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D17EE">
      <w:pPr>
        <w:jc w:val="center"/>
        <w:rPr>
          <w:rFonts w:ascii="宋体" w:hAnsi="宋体"/>
          <w:sz w:val="2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</w:rPr>
        <w:t>温县保障性住房</w:t>
      </w:r>
      <w:r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  <w:lang w:val="en-US" w:eastAsia="zh-CN"/>
        </w:rPr>
        <w:t>轮候库登记</w:t>
      </w:r>
      <w:r>
        <w:rPr>
          <w:rFonts w:hint="eastAsia" w:ascii="方正小标宋简体" w:hAnsi="方正小标宋简体" w:eastAsia="方正小标宋简体" w:cs="方正小标宋简体"/>
          <w:kern w:val="0"/>
          <w:sz w:val="48"/>
          <w:szCs w:val="48"/>
        </w:rPr>
        <w:t>表</w:t>
      </w:r>
    </w:p>
    <w:tbl>
      <w:tblPr>
        <w:tblStyle w:val="3"/>
        <w:tblpPr w:leftFromText="180" w:rightFromText="180" w:vertAnchor="page" w:horzAnchor="page" w:tblpXSpec="center" w:tblpY="3139"/>
        <w:tblOverlap w:val="never"/>
        <w:tblW w:w="9718" w:type="dxa"/>
        <w:jc w:val="center"/>
        <w:tblLayout w:type="fixed"/>
        <w:tblCellMar>
          <w:top w:w="0" w:type="dxa"/>
          <w:left w:w="34" w:type="dxa"/>
          <w:bottom w:w="0" w:type="dxa"/>
          <w:right w:w="34" w:type="dxa"/>
        </w:tblCellMar>
      </w:tblPr>
      <w:tblGrid>
        <w:gridCol w:w="431"/>
        <w:gridCol w:w="994"/>
        <w:gridCol w:w="1204"/>
        <w:gridCol w:w="855"/>
        <w:gridCol w:w="1091"/>
        <w:gridCol w:w="149"/>
        <w:gridCol w:w="1267"/>
        <w:gridCol w:w="1448"/>
        <w:gridCol w:w="1431"/>
        <w:gridCol w:w="848"/>
      </w:tblGrid>
      <w:tr w14:paraId="4B229C80">
        <w:tblPrEx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cantSplit/>
          <w:trHeight w:val="964" w:hRule="exact"/>
          <w:jc w:val="center"/>
        </w:trPr>
        <w:tc>
          <w:tcPr>
            <w:tcW w:w="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17F9B9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申请人基本情况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01653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申请人</w:t>
            </w:r>
          </w:p>
          <w:p w14:paraId="6B6A4D1F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16EFA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44EDB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身份</w:t>
            </w:r>
          </w:p>
          <w:p w14:paraId="03F60443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证号</w:t>
            </w:r>
          </w:p>
        </w:tc>
        <w:tc>
          <w:tcPr>
            <w:tcW w:w="39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4D7E8F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20F033DA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2寸照片</w:t>
            </w:r>
          </w:p>
        </w:tc>
      </w:tr>
      <w:tr w14:paraId="06A730FB">
        <w:tblPrEx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cantSplit/>
          <w:trHeight w:val="990" w:hRule="exac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383C22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973B9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家庭</w:t>
            </w:r>
          </w:p>
          <w:p w14:paraId="47162B3A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人口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6F1A4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08238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婚姻</w:t>
            </w:r>
          </w:p>
          <w:p w14:paraId="60A9BB34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1B538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8A7A7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户籍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4A297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66B36213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9603D13">
        <w:tblPrEx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cantSplit/>
          <w:trHeight w:val="964" w:hRule="exac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CFE16B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F8EB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工作</w:t>
            </w:r>
          </w:p>
          <w:p w14:paraId="2319865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32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D485D6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C07A58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低保证号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AEA7F1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E8F7CF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93D63C8">
        <w:tblPrEx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cantSplit/>
          <w:trHeight w:val="615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87465D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53DA8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7089" w:type="dxa"/>
            <w:gridSpan w:val="7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16291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□城镇低保住房困难家庭　 □中等低偏下收入住房困难家庭</w:t>
            </w:r>
          </w:p>
          <w:p w14:paraId="09301BA7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□新就业无房职工         □无房和住房困难职工</w:t>
            </w:r>
          </w:p>
          <w:p w14:paraId="1F32B02E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□外来务工人员           □政府和企业聘用的特殊人才</w:t>
            </w:r>
          </w:p>
        </w:tc>
      </w:tr>
      <w:tr w14:paraId="14C9936F">
        <w:tblPrEx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cantSplit/>
          <w:trHeight w:val="446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45D002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E1224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89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E0998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836DA68">
        <w:tblPrEx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cantSplit/>
          <w:trHeight w:val="602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888DC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0ADBA1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申请人个人月收入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6A5B5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8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7A819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家庭人均月收入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4631F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1B85C11E">
        <w:tblPrEx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cantSplit/>
          <w:trHeight w:val="714" w:hRule="exact"/>
          <w:jc w:val="center"/>
        </w:trPr>
        <w:tc>
          <w:tcPr>
            <w:tcW w:w="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E71D3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共同申请人基本情况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AEF2E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FDC13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与申请人关系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78BE8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8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2D188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25591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工作或学习</w:t>
            </w:r>
          </w:p>
          <w:p w14:paraId="13D351AC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单位（全称）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2826A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个人月收入</w:t>
            </w:r>
          </w:p>
        </w:tc>
      </w:tr>
      <w:tr w14:paraId="1A9111D3">
        <w:tblPrEx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cantSplit/>
          <w:trHeight w:val="857" w:hRule="exac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094B7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C470A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5CEE1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FF116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  <w:p w14:paraId="7691DE7C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8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2D0AF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4C859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B3AC5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52155568">
        <w:tblPrEx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cantSplit/>
          <w:trHeight w:val="868" w:hRule="exac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654B0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A30D2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D72FF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F332E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  <w:p w14:paraId="21B4B32A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8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E0F05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D434E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37745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7D97783B">
        <w:tblPrEx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cantSplit/>
          <w:trHeight w:val="856" w:hRule="exac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B2450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98120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EC22D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1E4CD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  <w:p w14:paraId="174C2A46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8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BA2C5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AE975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02EE7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62DAACCF">
        <w:tblPrEx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cantSplit/>
          <w:trHeight w:val="972" w:hRule="exac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DC649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91968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43148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E83EE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  <w:p w14:paraId="5C9E9BA5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8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3774E7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273645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3C15B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415B5EF4">
        <w:tblPrEx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cantSplit/>
          <w:trHeight w:val="950" w:hRule="exac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76ED7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DF0DC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1053A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66459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418A9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EBE82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9B90E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75EC5CF">
        <w:tblPrEx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cantSplit/>
          <w:trHeight w:val="950" w:hRule="exac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A4CA0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538C9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876D6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12D74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  <w:p w14:paraId="06322A5A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C22FC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FA42C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0353F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3D050A2F">
        <w:tblPrEx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cantSplit/>
          <w:trHeight w:val="2490" w:hRule="atLeast"/>
          <w:jc w:val="center"/>
        </w:trPr>
        <w:tc>
          <w:tcPr>
            <w:tcW w:w="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1068F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现住房情况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C71C9">
            <w:pPr>
              <w:spacing w:line="240" w:lineRule="auto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自有产权房</w:t>
            </w:r>
          </w:p>
          <w:p w14:paraId="5D03D324">
            <w:pPr>
              <w:spacing w:line="240" w:lineRule="auto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4047CC2">
            <w:pPr>
              <w:spacing w:line="240" w:lineRule="auto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承租</w:t>
            </w:r>
          </w:p>
          <w:p w14:paraId="7A613CF3">
            <w:pPr>
              <w:spacing w:line="240" w:lineRule="auto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553D11">
            <w:pPr>
              <w:widowControl/>
              <w:spacing w:line="240" w:lineRule="auto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借住</w:t>
            </w:r>
          </w:p>
        </w:tc>
        <w:tc>
          <w:tcPr>
            <w:tcW w:w="48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82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房屋坐落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，建筑面积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，人均建筑面积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943C3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房屋产权</w:t>
            </w:r>
          </w:p>
          <w:p w14:paraId="543E5F7A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所有人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06090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B1C9C58">
        <w:tblPrEx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cantSplit/>
          <w:trHeight w:val="2252" w:hRule="atLeast"/>
          <w:jc w:val="center"/>
        </w:trPr>
        <w:tc>
          <w:tcPr>
            <w:tcW w:w="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B0E95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741F7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申请之日前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年内</w:t>
            </w:r>
          </w:p>
          <w:p w14:paraId="0E062E84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在本城区是否有</w:t>
            </w:r>
          </w:p>
          <w:p w14:paraId="0714C5B8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房屋转让情况</w:t>
            </w:r>
          </w:p>
        </w:tc>
        <w:tc>
          <w:tcPr>
            <w:tcW w:w="7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51834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□是（地址：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转让时间：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）</w:t>
            </w:r>
          </w:p>
          <w:p w14:paraId="374B676E">
            <w:pPr>
              <w:widowControl/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□否</w:t>
            </w:r>
          </w:p>
        </w:tc>
      </w:tr>
      <w:tr w14:paraId="6DB0ED1C">
        <w:tblPrEx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cantSplit/>
          <w:trHeight w:val="2292" w:hRule="atLeast"/>
          <w:jc w:val="center"/>
        </w:trPr>
        <w:tc>
          <w:tcPr>
            <w:tcW w:w="2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D9CC1"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名下公司（参股）信息</w:t>
            </w:r>
          </w:p>
        </w:tc>
        <w:tc>
          <w:tcPr>
            <w:tcW w:w="7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0672C">
            <w:pPr>
              <w:widowControl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公司名称：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</w:t>
            </w:r>
          </w:p>
          <w:p w14:paraId="50A1366F">
            <w:pPr>
              <w:widowControl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  <w:p w14:paraId="0F7C81EB">
            <w:pPr>
              <w:widowControl/>
              <w:spacing w:line="240" w:lineRule="auto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注册（参股）金额：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</w:tr>
      <w:tr w14:paraId="7B7998E7">
        <w:tblPrEx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cantSplit/>
          <w:trHeight w:val="2838" w:hRule="atLeast"/>
          <w:jc w:val="center"/>
        </w:trPr>
        <w:tc>
          <w:tcPr>
            <w:tcW w:w="2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F9870"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名下车辆信息</w:t>
            </w:r>
          </w:p>
        </w:tc>
        <w:tc>
          <w:tcPr>
            <w:tcW w:w="7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36959">
            <w:pPr>
              <w:widowControl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品    牌：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 w14:paraId="6A9CFAB3">
            <w:pPr>
              <w:widowControl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6BC6DB7">
            <w:pPr>
              <w:widowControl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车 牌 号：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</w:t>
            </w:r>
          </w:p>
          <w:p w14:paraId="3F035E96">
            <w:pPr>
              <w:widowControl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  <w:p w14:paraId="5752B5DE">
            <w:pPr>
              <w:widowControl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购买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价值：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</w:t>
            </w:r>
          </w:p>
        </w:tc>
      </w:tr>
      <w:tr w14:paraId="7ECBFD2D">
        <w:tblPrEx>
          <w:tblCellMar>
            <w:top w:w="0" w:type="dxa"/>
            <w:left w:w="34" w:type="dxa"/>
            <w:bottom w:w="0" w:type="dxa"/>
            <w:right w:w="34" w:type="dxa"/>
          </w:tblCellMar>
        </w:tblPrEx>
        <w:trPr>
          <w:cantSplit/>
          <w:trHeight w:val="1900" w:hRule="atLeast"/>
          <w:jc w:val="center"/>
        </w:trPr>
        <w:tc>
          <w:tcPr>
            <w:tcW w:w="2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C82A1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公共租赁住房申请</w:t>
            </w:r>
          </w:p>
          <w:p w14:paraId="7816CD3A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家庭成员计算</w:t>
            </w:r>
          </w:p>
        </w:tc>
        <w:tc>
          <w:tcPr>
            <w:tcW w:w="7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412B1">
            <w:pPr>
              <w:widowControl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主申请人未婚的，家庭成员包括主申请人及父母；</w:t>
            </w:r>
          </w:p>
          <w:p w14:paraId="6EDC34A4">
            <w:pPr>
              <w:widowControl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主申请人已婚的，家庭成员包括主申请人、配偶及未婚子女；</w:t>
            </w:r>
          </w:p>
          <w:p w14:paraId="141A9949">
            <w:pPr>
              <w:widowControl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申请人离异的，家庭成员包括主申请人以及其抚养的未婚子女。</w:t>
            </w:r>
          </w:p>
        </w:tc>
      </w:tr>
    </w:tbl>
    <w:p w14:paraId="4151ACDA">
      <w:pPr>
        <w:jc w:val="both"/>
        <w:rPr>
          <w:rFonts w:hint="eastAsia" w:ascii="仿宋_GB2312" w:hAnsi="仿宋_GB2312" w:eastAsia="仿宋_GB2312" w:cs="仿宋_GB2312"/>
          <w:sz w:val="15"/>
          <w:szCs w:val="15"/>
        </w:rPr>
      </w:pPr>
    </w:p>
    <w:p w14:paraId="68E3A803"/>
    <w:sectPr>
      <w:headerReference r:id="rId3" w:type="default"/>
      <w:pgSz w:w="11906" w:h="16838"/>
      <w:pgMar w:top="2098" w:right="1531" w:bottom="1984" w:left="1531" w:header="851" w:footer="99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B9B1C">
    <w:pPr>
      <w:pStyle w:val="2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23C83"/>
    <w:rsid w:val="3DF23C83"/>
    <w:rsid w:val="5625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393</Characters>
  <Lines>0</Lines>
  <Paragraphs>0</Paragraphs>
  <TotalTime>3</TotalTime>
  <ScaleCrop>false</ScaleCrop>
  <LinksUpToDate>false</LinksUpToDate>
  <CharactersWithSpaces>614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2025-12-18T07:55:00Z</dcterms:created>
  <dc:creator>兜儿里有块糖</dc:creator>
  <cp:lastModifiedBy>佳伟'</cp:lastModifiedBy>
  <cp:lastPrinted>2025-12-24T00:54:24Z</cp:lastPrinted>
  <dcterms:modified xsi:type="dcterms:W3CDTF">2025-12-24T00:56:11Z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AB15A63F8ED240C1A7AE7D1C9144EC5F_11</vt:lpwstr>
  </property>
  <property fmtid="{D5CDD505-2E9C-101B-9397-08002B2CF9AE}" pid="4" name="KSOTemplateDocerSaveRecord">
    <vt:lpwstr>eyJoZGlkIjoiOWUxMWMyOTk4YWJiMjE1YzM1ZTA3MDE4MTUwZDI3N2IiLCJ1c2VySWQiOiI0NjI4MjI5NzUifQ==</vt:lpwstr>
  </property>
</Properties>
</file>