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440" w:tblpY="1518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1176"/>
        <w:gridCol w:w="1176"/>
        <w:gridCol w:w="1176"/>
        <w:gridCol w:w="1176"/>
        <w:gridCol w:w="1176"/>
        <w:gridCol w:w="551"/>
        <w:gridCol w:w="1177"/>
      </w:tblGrid>
      <w:tr w14:paraId="02E9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77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</w:tr>
      <w:tr w14:paraId="7BF2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2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项目招标方案核准意见</w:t>
            </w:r>
          </w:p>
        </w:tc>
      </w:tr>
      <w:tr w14:paraId="7EB2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347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建设项目名称：现代种药科创中心建设项目</w:t>
            </w:r>
          </w:p>
        </w:tc>
      </w:tr>
      <w:tr w14:paraId="3E4B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0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分项内容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招标范围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招标组织形式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6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招标方式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D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不采用招标方式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5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预计金额（万元）</w:t>
            </w:r>
          </w:p>
        </w:tc>
      </w:tr>
      <w:tr w14:paraId="25DD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EC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9AB7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全部招标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2599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部分招标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3538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委托招标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1BB1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自行招标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E758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78174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邀请招标</w:t>
            </w:r>
          </w:p>
        </w:tc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BE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E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4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426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4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CA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700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1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4A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81D7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567B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3908.78</w:t>
            </w:r>
          </w:p>
        </w:tc>
      </w:tr>
      <w:tr w14:paraId="7ADB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3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8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83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14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BA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4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2FA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1180.22 </w:t>
            </w:r>
          </w:p>
        </w:tc>
      </w:tr>
      <w:tr w14:paraId="1911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3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勘察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8C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03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E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B1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7D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407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F9F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2.27 </w:t>
            </w:r>
          </w:p>
        </w:tc>
      </w:tr>
      <w:tr w14:paraId="2072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F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B1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2F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7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21E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9E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808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84.01 </w:t>
            </w:r>
          </w:p>
        </w:tc>
      </w:tr>
      <w:tr w14:paraId="1AB0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D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90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0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4D3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29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F2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2BF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3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34.80 </w:t>
            </w:r>
          </w:p>
        </w:tc>
      </w:tr>
      <w:tr w14:paraId="6183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B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0B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46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31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0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6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62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F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389.92 </w:t>
            </w:r>
          </w:p>
        </w:tc>
      </w:tr>
      <w:tr w14:paraId="6E43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招标公告发布媒介</w:t>
            </w:r>
          </w:p>
        </w:tc>
        <w:tc>
          <w:tcPr>
            <w:tcW w:w="513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40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《河南省招标采购综合网》、《中国采购与招标网》、《河南省政府采购网》《焦作市政府采购网》《焦作市公共资源交易中心网》《温县公共资源交易中心网》</w:t>
            </w:r>
          </w:p>
        </w:tc>
      </w:tr>
      <w:tr w14:paraId="4FEC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招标代理机构名称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4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选择确定符合资质资格等级要求的招标代理机构</w:t>
            </w:r>
          </w:p>
        </w:tc>
      </w:tr>
      <w:tr w14:paraId="6E03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726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B7C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审批部门核准意见说明：设备购置费包含在安装工程费内。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062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CC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2025年4月24日</w:t>
            </w:r>
          </w:p>
        </w:tc>
      </w:tr>
    </w:tbl>
    <w:p w14:paraId="1442C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1C2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5FB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3C6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F8E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5E73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9A8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5AF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817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AA9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E14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FFD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0A5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BE8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page" w:tblpX="1601" w:tblpY="517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18726F0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A986256">
            <w:pPr>
              <w:keepNext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温县发展和改革委员会               2025年4月24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日印发</w:t>
            </w:r>
          </w:p>
        </w:tc>
      </w:tr>
    </w:tbl>
    <w:p w14:paraId="34D98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OTZjM2Y3NGExNDY5Y2M2NWQwMWJiNjJhYzJhZWIifQ=="/>
  </w:docVars>
  <w:rsids>
    <w:rsidRoot w:val="00000000"/>
    <w:rsid w:val="0057266D"/>
    <w:rsid w:val="03DD69DB"/>
    <w:rsid w:val="056E2A83"/>
    <w:rsid w:val="071F2612"/>
    <w:rsid w:val="073E38A6"/>
    <w:rsid w:val="07E35D35"/>
    <w:rsid w:val="0ACA6D38"/>
    <w:rsid w:val="0B5D4607"/>
    <w:rsid w:val="0BF733BB"/>
    <w:rsid w:val="0C755A7E"/>
    <w:rsid w:val="0ECA4851"/>
    <w:rsid w:val="0ED957F1"/>
    <w:rsid w:val="0F0C7C91"/>
    <w:rsid w:val="0F672DEE"/>
    <w:rsid w:val="110D2956"/>
    <w:rsid w:val="11CC15E8"/>
    <w:rsid w:val="11DB173E"/>
    <w:rsid w:val="15F86D30"/>
    <w:rsid w:val="16201F02"/>
    <w:rsid w:val="1674297A"/>
    <w:rsid w:val="16B965DF"/>
    <w:rsid w:val="17D63CDE"/>
    <w:rsid w:val="17DD0651"/>
    <w:rsid w:val="18B3782B"/>
    <w:rsid w:val="18BE08C9"/>
    <w:rsid w:val="1A7F73BA"/>
    <w:rsid w:val="1B873764"/>
    <w:rsid w:val="1C752FA8"/>
    <w:rsid w:val="1D2624F4"/>
    <w:rsid w:val="1E0E3A95"/>
    <w:rsid w:val="20A7451A"/>
    <w:rsid w:val="210D28F5"/>
    <w:rsid w:val="21D44977"/>
    <w:rsid w:val="249D6D1C"/>
    <w:rsid w:val="25EE5B79"/>
    <w:rsid w:val="260E00E6"/>
    <w:rsid w:val="276E08C0"/>
    <w:rsid w:val="28C240FD"/>
    <w:rsid w:val="2916609C"/>
    <w:rsid w:val="2D7A799E"/>
    <w:rsid w:val="303F076B"/>
    <w:rsid w:val="305F1B4D"/>
    <w:rsid w:val="30C0540A"/>
    <w:rsid w:val="321F42E7"/>
    <w:rsid w:val="32AD1A4E"/>
    <w:rsid w:val="32F71626"/>
    <w:rsid w:val="335740E3"/>
    <w:rsid w:val="33832920"/>
    <w:rsid w:val="33C24BEE"/>
    <w:rsid w:val="341D5FA7"/>
    <w:rsid w:val="372B66A4"/>
    <w:rsid w:val="38DA66E1"/>
    <w:rsid w:val="3908170B"/>
    <w:rsid w:val="39EE5CF0"/>
    <w:rsid w:val="3E032878"/>
    <w:rsid w:val="3E1D6BA4"/>
    <w:rsid w:val="3F9B2476"/>
    <w:rsid w:val="4070350E"/>
    <w:rsid w:val="420933AE"/>
    <w:rsid w:val="45042999"/>
    <w:rsid w:val="45AA6F6F"/>
    <w:rsid w:val="45F4036D"/>
    <w:rsid w:val="46393F5B"/>
    <w:rsid w:val="4708304A"/>
    <w:rsid w:val="49A10689"/>
    <w:rsid w:val="49E113CD"/>
    <w:rsid w:val="4ABB69B3"/>
    <w:rsid w:val="4BCE56AF"/>
    <w:rsid w:val="4C997D3D"/>
    <w:rsid w:val="4E8A0E29"/>
    <w:rsid w:val="4F3D6109"/>
    <w:rsid w:val="4FFE0E14"/>
    <w:rsid w:val="502F2831"/>
    <w:rsid w:val="506A211C"/>
    <w:rsid w:val="523B6445"/>
    <w:rsid w:val="531064D8"/>
    <w:rsid w:val="53F74EFA"/>
    <w:rsid w:val="555111B5"/>
    <w:rsid w:val="562C577E"/>
    <w:rsid w:val="56E223E3"/>
    <w:rsid w:val="5736285A"/>
    <w:rsid w:val="58BD7085"/>
    <w:rsid w:val="591B0AE6"/>
    <w:rsid w:val="5A113609"/>
    <w:rsid w:val="5A4736EF"/>
    <w:rsid w:val="5A971D60"/>
    <w:rsid w:val="5B776212"/>
    <w:rsid w:val="5BE9705F"/>
    <w:rsid w:val="5C735CAF"/>
    <w:rsid w:val="5C841E70"/>
    <w:rsid w:val="5C89392A"/>
    <w:rsid w:val="5CD728E8"/>
    <w:rsid w:val="61412A26"/>
    <w:rsid w:val="61B256D1"/>
    <w:rsid w:val="61C46D54"/>
    <w:rsid w:val="62032009"/>
    <w:rsid w:val="63BB2FB3"/>
    <w:rsid w:val="64531E38"/>
    <w:rsid w:val="64D21E4B"/>
    <w:rsid w:val="672C1A82"/>
    <w:rsid w:val="67AC2BC3"/>
    <w:rsid w:val="6833334A"/>
    <w:rsid w:val="69362744"/>
    <w:rsid w:val="69476A1E"/>
    <w:rsid w:val="69492A51"/>
    <w:rsid w:val="69FA5E67"/>
    <w:rsid w:val="6A7817DB"/>
    <w:rsid w:val="6D5A1EC1"/>
    <w:rsid w:val="6F103B33"/>
    <w:rsid w:val="6F3D160D"/>
    <w:rsid w:val="71FF0757"/>
    <w:rsid w:val="72275320"/>
    <w:rsid w:val="73452CC2"/>
    <w:rsid w:val="743326A2"/>
    <w:rsid w:val="7647594D"/>
    <w:rsid w:val="76B4114C"/>
    <w:rsid w:val="77223893"/>
    <w:rsid w:val="77901D20"/>
    <w:rsid w:val="789218F3"/>
    <w:rsid w:val="79432C47"/>
    <w:rsid w:val="796808ED"/>
    <w:rsid w:val="79A454A8"/>
    <w:rsid w:val="79EE0E19"/>
    <w:rsid w:val="7ACC3372"/>
    <w:rsid w:val="7AFC0BC9"/>
    <w:rsid w:val="7C647C9D"/>
    <w:rsid w:val="7E786F03"/>
    <w:rsid w:val="7EE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315</Characters>
  <Lines>0</Lines>
  <Paragraphs>0</Paragraphs>
  <TotalTime>0</TotalTime>
  <ScaleCrop>false</ScaleCrop>
  <LinksUpToDate>false</LinksUpToDate>
  <CharactersWithSpaces>578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2022-07-15T07:45:00Z</dcterms:created>
  <dc:creator>Administrator</dc:creator>
  <cp:lastModifiedBy>蓝色精灵</cp:lastModifiedBy>
  <cp:lastPrinted>2025-04-20T01:39:00Z</cp:lastPrinted>
  <dcterms:modified xsi:type="dcterms:W3CDTF">2025-04-24T02:16:01Z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D64C7B80FE5543D4964AE3C38CB96AC1_13</vt:lpwstr>
  </property>
  <property fmtid="{D5CDD505-2E9C-101B-9397-08002B2CF9AE}" pid="4" name="KSOTemplateDocerSaveRecord">
    <vt:lpwstr>eyJoZGlkIjoiZDJhOTZjM2Y3NGExNDY5Y2M2NWQwMWJiNjJhYzJhZWIiLCJ1c2VySWQiOiIzNTA2MTIzNjIifQ==</vt:lpwstr>
  </property>
</Properties>
</file>